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F169D" w14:textId="3B38A306" w:rsidR="00BF7DB2" w:rsidRPr="00B60681" w:rsidRDefault="00BF7DB2" w:rsidP="00BF7DB2">
      <w:pPr>
        <w:jc w:val="both"/>
        <w:rPr>
          <w:rFonts w:ascii="Arial" w:hAnsi="Arial" w:cs="Arial"/>
          <w:b/>
          <w:sz w:val="24"/>
          <w:szCs w:val="24"/>
          <w:lang w:val="el-GR"/>
        </w:rPr>
      </w:pPr>
      <w:bookmarkStart w:id="0" w:name="_GoBack"/>
      <w:bookmarkEnd w:id="0"/>
      <w:r>
        <w:rPr>
          <w:rFonts w:ascii="Arial" w:hAnsi="Arial" w:cs="Arial"/>
          <w:b/>
          <w:sz w:val="24"/>
          <w:szCs w:val="24"/>
          <w:lang w:val="el-GR"/>
        </w:rPr>
        <w:t>Προς μαθητές/</w:t>
      </w:r>
      <w:r w:rsidR="008438B2">
        <w:rPr>
          <w:rFonts w:ascii="Arial" w:hAnsi="Arial" w:cs="Arial"/>
          <w:b/>
          <w:sz w:val="24"/>
          <w:szCs w:val="24"/>
          <w:lang w:val="el-GR"/>
        </w:rPr>
        <w:t>μαθή</w:t>
      </w:r>
      <w:r>
        <w:rPr>
          <w:rFonts w:ascii="Arial" w:hAnsi="Arial" w:cs="Arial"/>
          <w:b/>
          <w:sz w:val="24"/>
          <w:szCs w:val="24"/>
          <w:lang w:val="el-GR"/>
        </w:rPr>
        <w:t>τριες Δημοσίων Σχολείων Μέσης Εκπαίδευσης και Ιδιωτικών Σχολείων Ιδίου Τύπου</w:t>
      </w:r>
      <w:r w:rsidR="008845D1">
        <w:rPr>
          <w:rFonts w:ascii="Arial" w:hAnsi="Arial" w:cs="Arial"/>
          <w:b/>
          <w:sz w:val="24"/>
          <w:szCs w:val="24"/>
          <w:lang w:val="el-GR"/>
        </w:rPr>
        <w:t xml:space="preserve"> και κάθε/κάθε μία ενδιαφερόμενο/νη </w:t>
      </w:r>
    </w:p>
    <w:p w14:paraId="55F9E099" w14:textId="77777777" w:rsidR="00BF7DB2" w:rsidRDefault="00BF7DB2" w:rsidP="00BF7DB2">
      <w:pPr>
        <w:rPr>
          <w:rFonts w:ascii="Arial" w:hAnsi="Arial" w:cs="Arial"/>
          <w:b/>
          <w:sz w:val="28"/>
          <w:szCs w:val="28"/>
          <w:lang w:val="el-GR"/>
        </w:rPr>
      </w:pPr>
    </w:p>
    <w:p w14:paraId="32F5BF0D" w14:textId="6A65F007" w:rsidR="00BF7DB2" w:rsidRDefault="000C3FBE" w:rsidP="00BF7DB2">
      <w:pPr>
        <w:rPr>
          <w:rFonts w:ascii="Arial" w:hAnsi="Arial" w:cs="Arial"/>
          <w:b/>
          <w:sz w:val="28"/>
          <w:szCs w:val="28"/>
          <w:lang w:val="el-GR"/>
        </w:rPr>
      </w:pPr>
      <w:r>
        <w:rPr>
          <w:rFonts w:ascii="Arial" w:hAnsi="Arial" w:cs="Arial"/>
          <w:b/>
          <w:sz w:val="28"/>
          <w:szCs w:val="28"/>
          <w:lang w:val="el-GR"/>
        </w:rPr>
        <w:t>Σας ενημερώνουμε για το ακόλουθο</w:t>
      </w:r>
      <w:r w:rsidR="00BF7DB2">
        <w:rPr>
          <w:rFonts w:ascii="Arial" w:hAnsi="Arial" w:cs="Arial"/>
          <w:b/>
          <w:sz w:val="28"/>
          <w:szCs w:val="28"/>
          <w:lang w:val="el-GR"/>
        </w:rPr>
        <w:t>:</w:t>
      </w:r>
    </w:p>
    <w:p w14:paraId="0D732201" w14:textId="77777777" w:rsidR="0014505F" w:rsidRDefault="0014505F" w:rsidP="0014505F">
      <w:pPr>
        <w:spacing w:after="0" w:line="240" w:lineRule="auto"/>
        <w:jc w:val="both"/>
        <w:rPr>
          <w:rFonts w:ascii="Arial" w:hAnsi="Arial" w:cs="Arial"/>
          <w:b/>
          <w:sz w:val="24"/>
          <w:szCs w:val="24"/>
          <w:lang w:val="el-GR"/>
        </w:rPr>
      </w:pPr>
    </w:p>
    <w:p w14:paraId="30997F03" w14:textId="77777777" w:rsidR="00F2541D" w:rsidRDefault="00B91789" w:rsidP="00B91789">
      <w:pPr>
        <w:shd w:val="clear" w:color="auto" w:fill="FFFFFF"/>
        <w:spacing w:line="293" w:lineRule="atLeast"/>
        <w:jc w:val="both"/>
        <w:rPr>
          <w:rFonts w:ascii="Arial" w:hAnsi="Arial" w:cs="Arial"/>
          <w:b/>
          <w:color w:val="000000"/>
          <w:sz w:val="28"/>
          <w:szCs w:val="28"/>
          <w:lang w:val="el-GR" w:eastAsia="en-GB"/>
        </w:rPr>
      </w:pPr>
      <w:r w:rsidRPr="001E1222">
        <w:rPr>
          <w:rFonts w:ascii="Arial" w:hAnsi="Arial" w:cs="Arial"/>
          <w:b/>
          <w:color w:val="000000"/>
          <w:sz w:val="28"/>
          <w:szCs w:val="28"/>
          <w:lang w:val="el-GR" w:eastAsia="en-GB"/>
        </w:rPr>
        <w:t>Επαρχιακές Εσπερίδες</w:t>
      </w:r>
      <w:r w:rsidR="00F2541D">
        <w:rPr>
          <w:rFonts w:ascii="Arial" w:hAnsi="Arial" w:cs="Arial"/>
          <w:b/>
          <w:color w:val="000000"/>
          <w:sz w:val="28"/>
          <w:szCs w:val="28"/>
          <w:lang w:val="el-GR" w:eastAsia="en-GB"/>
        </w:rPr>
        <w:t xml:space="preserve"> Επαγγελματικής Συμβουλευτικής:</w:t>
      </w:r>
    </w:p>
    <w:p w14:paraId="0EE1C0F7" w14:textId="4151DA9C" w:rsidR="00B91789" w:rsidRPr="001E1222" w:rsidRDefault="00B91789" w:rsidP="00B91789">
      <w:pPr>
        <w:shd w:val="clear" w:color="auto" w:fill="FFFFFF"/>
        <w:spacing w:line="293" w:lineRule="atLeast"/>
        <w:jc w:val="both"/>
        <w:rPr>
          <w:rFonts w:ascii="Arial" w:hAnsi="Arial" w:cs="Arial"/>
          <w:b/>
          <w:color w:val="000000"/>
          <w:sz w:val="28"/>
          <w:szCs w:val="28"/>
          <w:lang w:val="el-GR" w:eastAsia="en-GB"/>
        </w:rPr>
      </w:pPr>
      <w:r w:rsidRPr="001E1222">
        <w:rPr>
          <w:rFonts w:ascii="Arial" w:hAnsi="Arial" w:cs="Arial"/>
          <w:b/>
          <w:color w:val="000000"/>
          <w:sz w:val="28"/>
          <w:szCs w:val="28"/>
          <w:lang w:val="el-GR" w:eastAsia="en-GB"/>
        </w:rPr>
        <w:t xml:space="preserve"> </w:t>
      </w:r>
      <w:r w:rsidR="00F2541D">
        <w:rPr>
          <w:rFonts w:ascii="Arial" w:hAnsi="Arial" w:cs="Arial"/>
          <w:b/>
          <w:color w:val="000000"/>
          <w:sz w:val="28"/>
          <w:szCs w:val="28"/>
          <w:lang w:val="el-GR" w:eastAsia="en-GB"/>
        </w:rPr>
        <w:t>«</w:t>
      </w:r>
      <w:r w:rsidR="00F2541D" w:rsidRPr="007B144D">
        <w:rPr>
          <w:rFonts w:ascii="Arial" w:eastAsia="Times New Roman" w:hAnsi="Arial" w:cs="Arial"/>
          <w:b/>
          <w:bCs/>
          <w:i/>
          <w:color w:val="000000"/>
          <w:sz w:val="24"/>
          <w:szCs w:val="24"/>
          <w:lang w:val="el-GR" w:eastAsia="el-GR"/>
        </w:rPr>
        <w:t xml:space="preserve">O τρόπος πρόσβασης </w:t>
      </w:r>
      <w:r w:rsidR="00F2541D">
        <w:rPr>
          <w:rFonts w:ascii="Arial" w:eastAsia="Times New Roman" w:hAnsi="Arial" w:cs="Arial"/>
          <w:b/>
          <w:bCs/>
          <w:i/>
          <w:color w:val="000000"/>
          <w:sz w:val="24"/>
          <w:szCs w:val="24"/>
          <w:lang w:val="el-GR" w:eastAsia="el-GR"/>
        </w:rPr>
        <w:t xml:space="preserve">στη Δημόσια Τριτοβάθμια Εκπαίδευση </w:t>
      </w:r>
      <w:r w:rsidR="00F2541D" w:rsidRPr="007B144D">
        <w:rPr>
          <w:rFonts w:ascii="Arial" w:eastAsia="Times New Roman" w:hAnsi="Arial" w:cs="Arial"/>
          <w:b/>
          <w:bCs/>
          <w:i/>
          <w:color w:val="000000"/>
          <w:sz w:val="24"/>
          <w:szCs w:val="24"/>
          <w:lang w:val="el-GR" w:eastAsia="el-GR"/>
        </w:rPr>
        <w:t>Κύπρου και Ελλάδας</w:t>
      </w:r>
      <w:r w:rsidR="00D42579">
        <w:rPr>
          <w:rFonts w:ascii="Arial" w:eastAsiaTheme="minorEastAsia" w:hAnsi="Arial" w:cs="Arial" w:hint="eastAsia"/>
          <w:b/>
          <w:bCs/>
          <w:i/>
          <w:color w:val="000000"/>
          <w:sz w:val="24"/>
          <w:szCs w:val="24"/>
          <w:lang w:val="el-GR" w:eastAsia="zh-CN"/>
        </w:rPr>
        <w:t>：</w:t>
      </w:r>
      <w:proofErr w:type="spellStart"/>
      <w:r w:rsidR="00F2541D" w:rsidRPr="007B144D">
        <w:rPr>
          <w:rFonts w:ascii="Arial" w:eastAsia="Times New Roman" w:hAnsi="Arial" w:cs="Arial"/>
          <w:b/>
          <w:bCs/>
          <w:i/>
          <w:color w:val="000000"/>
          <w:sz w:val="24"/>
          <w:szCs w:val="24"/>
          <w:lang w:val="el-GR" w:eastAsia="el-GR"/>
        </w:rPr>
        <w:t>Παγκύπριες</w:t>
      </w:r>
      <w:proofErr w:type="spellEnd"/>
      <w:r w:rsidR="00F2541D" w:rsidRPr="007B144D">
        <w:rPr>
          <w:rFonts w:ascii="Arial" w:eastAsia="Times New Roman" w:hAnsi="Arial" w:cs="Arial"/>
          <w:b/>
          <w:bCs/>
          <w:i/>
          <w:color w:val="000000"/>
          <w:sz w:val="24"/>
          <w:szCs w:val="24"/>
          <w:lang w:val="el-GR" w:eastAsia="el-GR"/>
        </w:rPr>
        <w:t xml:space="preserve"> Εξετάσεις</w:t>
      </w:r>
      <w:r w:rsidR="00D42579">
        <w:rPr>
          <w:rFonts w:ascii="Arial" w:eastAsia="Times New Roman" w:hAnsi="Arial" w:cs="Arial"/>
          <w:b/>
          <w:bCs/>
          <w:i/>
          <w:color w:val="000000"/>
          <w:sz w:val="24"/>
          <w:szCs w:val="24"/>
          <w:lang w:val="el-GR" w:eastAsia="el-GR"/>
        </w:rPr>
        <w:t xml:space="preserve"> Πρόσβασης</w:t>
      </w:r>
      <w:r w:rsidR="00F2541D" w:rsidRPr="007B144D">
        <w:rPr>
          <w:rFonts w:ascii="Arial" w:eastAsia="Times New Roman" w:hAnsi="Arial" w:cs="Arial"/>
          <w:b/>
          <w:bCs/>
          <w:i/>
          <w:color w:val="000000"/>
          <w:sz w:val="24"/>
          <w:szCs w:val="24"/>
          <w:lang w:val="el-GR" w:eastAsia="el-GR"/>
        </w:rPr>
        <w:t xml:space="preserve"> 2025</w:t>
      </w:r>
      <w:r w:rsidR="00F2541D">
        <w:rPr>
          <w:rFonts w:ascii="Arial" w:hAnsi="Arial" w:cs="Arial"/>
          <w:b/>
          <w:color w:val="000000"/>
          <w:sz w:val="28"/>
          <w:szCs w:val="28"/>
          <w:lang w:val="el-GR" w:eastAsia="en-GB"/>
        </w:rPr>
        <w:t>»</w:t>
      </w:r>
    </w:p>
    <w:p w14:paraId="05B48479" w14:textId="0C7C5CAF" w:rsidR="00B91789" w:rsidRPr="007B144D" w:rsidRDefault="00B91789" w:rsidP="00B91789">
      <w:pPr>
        <w:shd w:val="clear" w:color="auto" w:fill="FFFFFF"/>
        <w:spacing w:before="100" w:beforeAutospacing="1" w:after="100" w:afterAutospacing="1" w:line="293" w:lineRule="atLeast"/>
        <w:jc w:val="both"/>
        <w:rPr>
          <w:rFonts w:ascii="Arial" w:eastAsia="Times New Roman" w:hAnsi="Arial" w:cs="Arial"/>
          <w:color w:val="000000"/>
          <w:sz w:val="24"/>
          <w:szCs w:val="24"/>
          <w:lang w:val="el-GR" w:eastAsia="el-GR"/>
        </w:rPr>
      </w:pPr>
      <w:r w:rsidRPr="007B144D">
        <w:rPr>
          <w:rFonts w:ascii="Arial" w:eastAsia="Times New Roman" w:hAnsi="Arial" w:cs="Arial"/>
          <w:color w:val="000000"/>
          <w:sz w:val="24"/>
          <w:szCs w:val="24"/>
          <w:lang w:val="el-GR" w:eastAsia="el-GR"/>
        </w:rPr>
        <w:t>Η Υπηρεσία Συμβουλευτικής και Επαγγελματικής Αγωγής (ΥΣΕΑ) της Διεύθυνσης Μέσης Γενικής Εκπαίδευσης (ΔΜΓΕ) του Υπουργείου Παιδείας, Αθλητισμού και Νεολαίας, σε συνεργασία με την Παγκύπρια Συνομοσπονδία Ομοσπονδιών Συνδέσμων Γονέων Δημοσίων Σχολείων Μέσης Εκπαίδευσης και τη στήριξη του Κυπριακού Συνδέσμου Καθηγητών / Καθηγητριών Σ.Ε.Α. (ΟΕΛΜΕΚ), διοργανώνει </w:t>
      </w:r>
      <w:r w:rsidRPr="007B144D">
        <w:rPr>
          <w:rFonts w:ascii="Arial" w:eastAsia="Times New Roman" w:hAnsi="Arial" w:cs="Arial"/>
          <w:b/>
          <w:bCs/>
          <w:color w:val="000000"/>
          <w:sz w:val="24"/>
          <w:szCs w:val="24"/>
          <w:lang w:val="el-GR" w:eastAsia="el-GR"/>
        </w:rPr>
        <w:t xml:space="preserve">Επαρχιακές Εσπερίδες </w:t>
      </w:r>
      <w:r w:rsidR="00F2541D">
        <w:rPr>
          <w:rFonts w:ascii="Arial" w:eastAsia="Times New Roman" w:hAnsi="Arial" w:cs="Arial"/>
          <w:b/>
          <w:bCs/>
          <w:color w:val="000000"/>
          <w:sz w:val="24"/>
          <w:szCs w:val="24"/>
          <w:lang w:val="el-GR" w:eastAsia="el-GR"/>
        </w:rPr>
        <w:t xml:space="preserve">Επαγγελματικής Συμβουλευτικής </w:t>
      </w:r>
      <w:r w:rsidRPr="007B144D">
        <w:rPr>
          <w:rFonts w:ascii="Arial" w:eastAsia="Times New Roman" w:hAnsi="Arial" w:cs="Arial"/>
          <w:b/>
          <w:bCs/>
          <w:color w:val="000000"/>
          <w:sz w:val="24"/>
          <w:szCs w:val="24"/>
          <w:lang w:val="el-GR" w:eastAsia="el-GR"/>
        </w:rPr>
        <w:t>με θέμα: «</w:t>
      </w:r>
      <w:r w:rsidRPr="007B144D">
        <w:rPr>
          <w:rFonts w:ascii="Arial" w:eastAsia="Times New Roman" w:hAnsi="Arial" w:cs="Arial"/>
          <w:b/>
          <w:bCs/>
          <w:i/>
          <w:color w:val="000000"/>
          <w:sz w:val="24"/>
          <w:szCs w:val="24"/>
          <w:lang w:val="el-GR" w:eastAsia="el-GR"/>
        </w:rPr>
        <w:t xml:space="preserve">O τρόπος πρόσβασης </w:t>
      </w:r>
      <w:r w:rsidR="00F2541D">
        <w:rPr>
          <w:rFonts w:ascii="Arial" w:eastAsia="Times New Roman" w:hAnsi="Arial" w:cs="Arial"/>
          <w:b/>
          <w:bCs/>
          <w:i/>
          <w:color w:val="000000"/>
          <w:sz w:val="24"/>
          <w:szCs w:val="24"/>
          <w:lang w:val="el-GR" w:eastAsia="el-GR"/>
        </w:rPr>
        <w:t>στη Δημόσια Τριτοβάθμια Εκπαίδευση</w:t>
      </w:r>
      <w:r w:rsidRPr="007B144D">
        <w:rPr>
          <w:rFonts w:ascii="Arial" w:eastAsia="Times New Roman" w:hAnsi="Arial" w:cs="Arial"/>
          <w:b/>
          <w:bCs/>
          <w:i/>
          <w:color w:val="000000"/>
          <w:sz w:val="24"/>
          <w:szCs w:val="24"/>
          <w:lang w:val="el-GR" w:eastAsia="el-GR"/>
        </w:rPr>
        <w:t xml:space="preserve"> Κύπρου και Ελλάδας</w:t>
      </w:r>
      <w:r w:rsidR="00D42579" w:rsidRPr="00D42579">
        <w:rPr>
          <w:rFonts w:ascii="Arial" w:eastAsia="Times New Roman" w:hAnsi="Arial" w:cs="Arial"/>
          <w:b/>
          <w:bCs/>
          <w:i/>
          <w:color w:val="000000"/>
          <w:sz w:val="24"/>
          <w:szCs w:val="24"/>
          <w:lang w:val="el-GR" w:eastAsia="el-GR"/>
        </w:rPr>
        <w:t>:</w:t>
      </w:r>
      <w:r w:rsidRPr="001E1222">
        <w:rPr>
          <w:rFonts w:ascii="Arial" w:eastAsia="Times New Roman" w:hAnsi="Arial" w:cs="Arial"/>
          <w:b/>
          <w:bCs/>
          <w:i/>
          <w:color w:val="000000"/>
          <w:sz w:val="24"/>
          <w:szCs w:val="24"/>
          <w:lang w:val="el-GR" w:eastAsia="el-GR"/>
        </w:rPr>
        <w:t xml:space="preserve"> </w:t>
      </w:r>
      <w:proofErr w:type="spellStart"/>
      <w:r w:rsidRPr="007B144D">
        <w:rPr>
          <w:rFonts w:ascii="Arial" w:eastAsia="Times New Roman" w:hAnsi="Arial" w:cs="Arial"/>
          <w:b/>
          <w:bCs/>
          <w:i/>
          <w:color w:val="000000"/>
          <w:sz w:val="24"/>
          <w:szCs w:val="24"/>
          <w:lang w:val="el-GR" w:eastAsia="el-GR"/>
        </w:rPr>
        <w:t>Παγκύπριες</w:t>
      </w:r>
      <w:proofErr w:type="spellEnd"/>
      <w:r w:rsidRPr="007B144D">
        <w:rPr>
          <w:rFonts w:ascii="Arial" w:eastAsia="Times New Roman" w:hAnsi="Arial" w:cs="Arial"/>
          <w:b/>
          <w:bCs/>
          <w:i/>
          <w:color w:val="000000"/>
          <w:sz w:val="24"/>
          <w:szCs w:val="24"/>
          <w:lang w:val="el-GR" w:eastAsia="el-GR"/>
        </w:rPr>
        <w:t xml:space="preserve"> Εξετάσεις </w:t>
      </w:r>
      <w:r w:rsidR="00D42579">
        <w:rPr>
          <w:rFonts w:ascii="Arial" w:eastAsia="Times New Roman" w:hAnsi="Arial" w:cs="Arial"/>
          <w:b/>
          <w:bCs/>
          <w:i/>
          <w:color w:val="000000"/>
          <w:sz w:val="24"/>
          <w:szCs w:val="24"/>
          <w:lang w:val="el-GR" w:eastAsia="el-GR"/>
        </w:rPr>
        <w:t xml:space="preserve">Πρόσβασης </w:t>
      </w:r>
      <w:r w:rsidRPr="007B144D">
        <w:rPr>
          <w:rFonts w:ascii="Arial" w:eastAsia="Times New Roman" w:hAnsi="Arial" w:cs="Arial"/>
          <w:b/>
          <w:bCs/>
          <w:i/>
          <w:color w:val="000000"/>
          <w:sz w:val="24"/>
          <w:szCs w:val="24"/>
          <w:lang w:val="el-GR" w:eastAsia="el-GR"/>
        </w:rPr>
        <w:t>2025</w:t>
      </w:r>
      <w:r w:rsidRPr="007B144D">
        <w:rPr>
          <w:rFonts w:ascii="Arial" w:eastAsia="Times New Roman" w:hAnsi="Arial" w:cs="Arial"/>
          <w:b/>
          <w:bCs/>
          <w:color w:val="000000"/>
          <w:sz w:val="24"/>
          <w:szCs w:val="24"/>
          <w:lang w:val="el-GR" w:eastAsia="el-GR"/>
        </w:rPr>
        <w:t>».</w:t>
      </w:r>
    </w:p>
    <w:p w14:paraId="794AC708" w14:textId="77777777" w:rsidR="00B91789" w:rsidRPr="007B144D" w:rsidRDefault="00B91789" w:rsidP="00B91789">
      <w:pPr>
        <w:shd w:val="clear" w:color="auto" w:fill="FFFFFF"/>
        <w:spacing w:before="100" w:beforeAutospacing="1" w:after="100" w:afterAutospacing="1" w:line="293" w:lineRule="atLeast"/>
        <w:jc w:val="both"/>
        <w:rPr>
          <w:rFonts w:ascii="Arial" w:eastAsia="Times New Roman" w:hAnsi="Arial" w:cs="Arial"/>
          <w:color w:val="000000"/>
          <w:sz w:val="24"/>
          <w:szCs w:val="24"/>
          <w:lang w:val="el-GR" w:eastAsia="el-GR"/>
        </w:rPr>
      </w:pPr>
      <w:r w:rsidRPr="007B144D">
        <w:rPr>
          <w:rFonts w:ascii="Arial" w:eastAsia="Times New Roman" w:hAnsi="Arial" w:cs="Arial"/>
          <w:bCs/>
          <w:color w:val="000000"/>
          <w:sz w:val="24"/>
          <w:szCs w:val="24"/>
          <w:lang w:val="el-GR" w:eastAsia="el-GR"/>
        </w:rPr>
        <w:t>Οι Εσπερίδες θα πραγματοποιηθούν σύμφωνα με το πιο κάτω πρόγραμμα:</w:t>
      </w:r>
    </w:p>
    <w:p w14:paraId="44C27D22" w14:textId="77777777" w:rsidR="00B91789" w:rsidRPr="007B144D" w:rsidRDefault="00B91789" w:rsidP="00B91789">
      <w:pPr>
        <w:shd w:val="clear" w:color="auto" w:fill="FFFFFF"/>
        <w:spacing w:before="100" w:beforeAutospacing="1" w:after="100" w:afterAutospacing="1" w:line="293" w:lineRule="atLeast"/>
        <w:ind w:hanging="360"/>
        <w:jc w:val="both"/>
        <w:rPr>
          <w:rFonts w:ascii="Arial" w:eastAsia="Times New Roman" w:hAnsi="Arial" w:cs="Arial"/>
          <w:color w:val="000000"/>
          <w:sz w:val="20"/>
          <w:szCs w:val="20"/>
          <w:lang w:val="el-GR" w:eastAsia="el-GR"/>
        </w:rPr>
      </w:pPr>
      <w:r w:rsidRPr="007B144D">
        <w:rPr>
          <w:rFonts w:ascii="Symbol" w:eastAsia="Times New Roman" w:hAnsi="Symbol" w:cs="Arial"/>
          <w:color w:val="000000"/>
          <w:sz w:val="24"/>
          <w:szCs w:val="24"/>
          <w:lang w:val="el-GR" w:eastAsia="el-GR"/>
        </w:rPr>
        <w:t></w:t>
      </w:r>
      <w:r w:rsidRPr="007B144D">
        <w:rPr>
          <w:rFonts w:ascii="Times New Roman" w:eastAsia="Times New Roman" w:hAnsi="Times New Roman" w:cs="Times New Roman"/>
          <w:color w:val="000000"/>
          <w:sz w:val="14"/>
          <w:szCs w:val="14"/>
          <w:lang w:val="el-GR" w:eastAsia="el-GR"/>
        </w:rPr>
        <w:t>         </w:t>
      </w:r>
      <w:r w:rsidRPr="007B144D">
        <w:rPr>
          <w:rFonts w:ascii="Arial" w:eastAsia="Times New Roman" w:hAnsi="Arial" w:cs="Arial"/>
          <w:b/>
          <w:bCs/>
          <w:color w:val="000000"/>
          <w:sz w:val="24"/>
          <w:szCs w:val="24"/>
          <w:lang w:val="el-GR" w:eastAsia="el-GR"/>
        </w:rPr>
        <w:t xml:space="preserve">Λεμεσός: </w:t>
      </w:r>
      <w:r>
        <w:rPr>
          <w:rFonts w:ascii="Arial" w:eastAsia="Times New Roman" w:hAnsi="Arial" w:cs="Arial"/>
          <w:bCs/>
          <w:color w:val="000000"/>
          <w:sz w:val="24"/>
          <w:szCs w:val="24"/>
          <w:lang w:val="el-GR" w:eastAsia="el-GR"/>
        </w:rPr>
        <w:t>Τετάρτη, 19/2/2025,</w:t>
      </w:r>
      <w:r w:rsidRPr="007B144D">
        <w:rPr>
          <w:rFonts w:ascii="Arial" w:eastAsia="Times New Roman" w:hAnsi="Arial" w:cs="Arial"/>
          <w:bCs/>
          <w:color w:val="000000"/>
          <w:sz w:val="24"/>
          <w:szCs w:val="24"/>
          <w:lang w:val="el-GR" w:eastAsia="el-GR"/>
        </w:rPr>
        <w:t xml:space="preserve"> </w:t>
      </w:r>
      <w:r>
        <w:rPr>
          <w:rFonts w:ascii="Arial" w:eastAsia="Times New Roman" w:hAnsi="Arial" w:cs="Arial"/>
          <w:bCs/>
          <w:color w:val="000000"/>
          <w:sz w:val="24"/>
          <w:szCs w:val="24"/>
          <w:lang w:val="el-GR" w:eastAsia="el-GR"/>
        </w:rPr>
        <w:t>Αμφιθέατρο Λυκείου</w:t>
      </w:r>
      <w:r w:rsidRPr="007B144D">
        <w:rPr>
          <w:rFonts w:ascii="Arial" w:eastAsia="Times New Roman" w:hAnsi="Arial" w:cs="Arial"/>
          <w:bCs/>
          <w:color w:val="000000"/>
          <w:sz w:val="24"/>
          <w:szCs w:val="24"/>
          <w:lang w:val="el-GR" w:eastAsia="el-GR"/>
        </w:rPr>
        <w:t xml:space="preserve"> </w:t>
      </w:r>
      <w:proofErr w:type="spellStart"/>
      <w:r w:rsidRPr="007B144D">
        <w:rPr>
          <w:rFonts w:ascii="Arial" w:eastAsia="Times New Roman" w:hAnsi="Arial" w:cs="Arial"/>
          <w:bCs/>
          <w:color w:val="000000"/>
          <w:sz w:val="24"/>
          <w:szCs w:val="24"/>
          <w:lang w:val="el-GR" w:eastAsia="el-GR"/>
        </w:rPr>
        <w:t>Πολ</w:t>
      </w:r>
      <w:r>
        <w:rPr>
          <w:rFonts w:ascii="Arial" w:eastAsia="Times New Roman" w:hAnsi="Arial" w:cs="Arial"/>
          <w:bCs/>
          <w:color w:val="000000"/>
          <w:sz w:val="24"/>
          <w:szCs w:val="24"/>
          <w:lang w:val="el-GR" w:eastAsia="el-GR"/>
        </w:rPr>
        <w:t>εμιδιών</w:t>
      </w:r>
      <w:proofErr w:type="spellEnd"/>
      <w:r>
        <w:rPr>
          <w:rFonts w:ascii="Arial" w:eastAsia="Times New Roman" w:hAnsi="Arial" w:cs="Arial"/>
          <w:bCs/>
          <w:color w:val="000000"/>
          <w:sz w:val="24"/>
          <w:szCs w:val="24"/>
          <w:lang w:val="el-GR" w:eastAsia="el-GR"/>
        </w:rPr>
        <w:t xml:space="preserve"> και Τετάρτη, 5/3/25, Αμφιθέατρο Λυκείου</w:t>
      </w:r>
      <w:r w:rsidRPr="007B144D">
        <w:rPr>
          <w:rFonts w:ascii="Arial" w:eastAsia="Times New Roman" w:hAnsi="Arial" w:cs="Arial"/>
          <w:bCs/>
          <w:color w:val="000000"/>
          <w:sz w:val="24"/>
          <w:szCs w:val="24"/>
          <w:lang w:val="el-GR" w:eastAsia="el-GR"/>
        </w:rPr>
        <w:t xml:space="preserve"> </w:t>
      </w:r>
      <w:proofErr w:type="spellStart"/>
      <w:r w:rsidRPr="007B144D">
        <w:rPr>
          <w:rFonts w:ascii="Arial" w:eastAsia="Times New Roman" w:hAnsi="Arial" w:cs="Arial"/>
          <w:bCs/>
          <w:color w:val="000000"/>
          <w:sz w:val="24"/>
          <w:szCs w:val="24"/>
          <w:lang w:val="el-GR" w:eastAsia="el-GR"/>
        </w:rPr>
        <w:t>Λινόπετρας</w:t>
      </w:r>
      <w:proofErr w:type="spellEnd"/>
    </w:p>
    <w:p w14:paraId="74476BAC" w14:textId="77777777" w:rsidR="00B91789" w:rsidRPr="007B144D" w:rsidRDefault="00B91789" w:rsidP="00B91789">
      <w:pPr>
        <w:shd w:val="clear" w:color="auto" w:fill="FFFFFF"/>
        <w:spacing w:before="100" w:beforeAutospacing="1" w:after="100" w:afterAutospacing="1" w:line="293" w:lineRule="atLeast"/>
        <w:ind w:hanging="360"/>
        <w:jc w:val="both"/>
        <w:rPr>
          <w:rFonts w:ascii="Arial" w:eastAsia="Times New Roman" w:hAnsi="Arial" w:cs="Arial"/>
          <w:color w:val="000000"/>
          <w:sz w:val="20"/>
          <w:szCs w:val="20"/>
          <w:lang w:val="el-GR" w:eastAsia="el-GR"/>
        </w:rPr>
      </w:pPr>
      <w:r w:rsidRPr="007B144D">
        <w:rPr>
          <w:rFonts w:ascii="Symbol" w:eastAsia="Times New Roman" w:hAnsi="Symbol" w:cs="Arial"/>
          <w:color w:val="000000"/>
          <w:sz w:val="24"/>
          <w:szCs w:val="24"/>
          <w:lang w:val="el-GR" w:eastAsia="el-GR"/>
        </w:rPr>
        <w:t></w:t>
      </w:r>
      <w:r w:rsidRPr="007B144D">
        <w:rPr>
          <w:rFonts w:ascii="Times New Roman" w:eastAsia="Times New Roman" w:hAnsi="Times New Roman" w:cs="Times New Roman"/>
          <w:color w:val="000000"/>
          <w:sz w:val="14"/>
          <w:szCs w:val="14"/>
          <w:lang w:val="el-GR" w:eastAsia="el-GR"/>
        </w:rPr>
        <w:t>         </w:t>
      </w:r>
      <w:r w:rsidRPr="007B144D">
        <w:rPr>
          <w:rFonts w:ascii="Arial" w:eastAsia="Times New Roman" w:hAnsi="Arial" w:cs="Arial"/>
          <w:b/>
          <w:bCs/>
          <w:color w:val="000000"/>
          <w:sz w:val="24"/>
          <w:szCs w:val="24"/>
          <w:lang w:val="el-GR" w:eastAsia="el-GR"/>
        </w:rPr>
        <w:t xml:space="preserve">Λάρνακα: </w:t>
      </w:r>
      <w:r>
        <w:rPr>
          <w:rFonts w:ascii="Arial" w:eastAsia="Times New Roman" w:hAnsi="Arial" w:cs="Arial"/>
          <w:bCs/>
          <w:color w:val="000000"/>
          <w:sz w:val="24"/>
          <w:szCs w:val="24"/>
          <w:lang w:val="el-GR" w:eastAsia="el-GR"/>
        </w:rPr>
        <w:t xml:space="preserve">Δευτέρα,  24/2/2025, Αμφιθέατρο </w:t>
      </w:r>
      <w:r w:rsidRPr="007B144D">
        <w:rPr>
          <w:rFonts w:ascii="Arial" w:eastAsia="Times New Roman" w:hAnsi="Arial" w:cs="Arial"/>
          <w:bCs/>
          <w:color w:val="000000"/>
          <w:sz w:val="24"/>
          <w:szCs w:val="24"/>
          <w:lang w:val="el-GR" w:eastAsia="el-GR"/>
        </w:rPr>
        <w:t xml:space="preserve">Λυκείου </w:t>
      </w:r>
      <w:proofErr w:type="spellStart"/>
      <w:r w:rsidRPr="007B144D">
        <w:rPr>
          <w:rFonts w:ascii="Arial" w:eastAsia="Times New Roman" w:hAnsi="Arial" w:cs="Arial"/>
          <w:bCs/>
          <w:color w:val="000000"/>
          <w:sz w:val="24"/>
          <w:szCs w:val="24"/>
          <w:lang w:val="el-GR" w:eastAsia="el-GR"/>
        </w:rPr>
        <w:t>Αραδίππου</w:t>
      </w:r>
      <w:proofErr w:type="spellEnd"/>
    </w:p>
    <w:p w14:paraId="72FA9C05" w14:textId="77777777" w:rsidR="00B91789" w:rsidRPr="007B144D" w:rsidRDefault="00B91789" w:rsidP="00B91789">
      <w:pPr>
        <w:shd w:val="clear" w:color="auto" w:fill="FFFFFF"/>
        <w:spacing w:before="100" w:beforeAutospacing="1" w:after="100" w:afterAutospacing="1" w:line="293" w:lineRule="atLeast"/>
        <w:ind w:hanging="360"/>
        <w:jc w:val="both"/>
        <w:rPr>
          <w:rFonts w:ascii="Arial" w:eastAsia="Times New Roman" w:hAnsi="Arial" w:cs="Arial"/>
          <w:color w:val="000000"/>
          <w:sz w:val="20"/>
          <w:szCs w:val="20"/>
          <w:lang w:val="el-GR" w:eastAsia="el-GR"/>
        </w:rPr>
      </w:pPr>
      <w:r w:rsidRPr="007B144D">
        <w:rPr>
          <w:rFonts w:ascii="Symbol" w:eastAsia="Times New Roman" w:hAnsi="Symbol" w:cs="Arial"/>
          <w:color w:val="000000"/>
          <w:sz w:val="24"/>
          <w:szCs w:val="24"/>
          <w:lang w:val="el-GR" w:eastAsia="el-GR"/>
        </w:rPr>
        <w:t></w:t>
      </w:r>
      <w:r w:rsidRPr="007B144D">
        <w:rPr>
          <w:rFonts w:ascii="Times New Roman" w:eastAsia="Times New Roman" w:hAnsi="Times New Roman" w:cs="Times New Roman"/>
          <w:color w:val="000000"/>
          <w:sz w:val="14"/>
          <w:szCs w:val="14"/>
          <w:lang w:val="el-GR" w:eastAsia="el-GR"/>
        </w:rPr>
        <w:t>         </w:t>
      </w:r>
      <w:r w:rsidRPr="007B144D">
        <w:rPr>
          <w:rFonts w:ascii="Arial" w:eastAsia="Times New Roman" w:hAnsi="Arial" w:cs="Arial"/>
          <w:b/>
          <w:bCs/>
          <w:color w:val="000000"/>
          <w:sz w:val="24"/>
          <w:szCs w:val="24"/>
          <w:lang w:val="el-GR" w:eastAsia="el-GR"/>
        </w:rPr>
        <w:t xml:space="preserve">Πάφος: </w:t>
      </w:r>
      <w:r w:rsidRPr="007B144D">
        <w:rPr>
          <w:rFonts w:ascii="Arial" w:eastAsia="Times New Roman" w:hAnsi="Arial" w:cs="Arial"/>
          <w:bCs/>
          <w:color w:val="000000"/>
          <w:sz w:val="24"/>
          <w:szCs w:val="24"/>
          <w:lang w:val="el-GR" w:eastAsia="el-GR"/>
        </w:rPr>
        <w:t>Τετ</w:t>
      </w:r>
      <w:r>
        <w:rPr>
          <w:rFonts w:ascii="Arial" w:eastAsia="Times New Roman" w:hAnsi="Arial" w:cs="Arial"/>
          <w:bCs/>
          <w:color w:val="000000"/>
          <w:sz w:val="24"/>
          <w:szCs w:val="24"/>
          <w:lang w:val="el-GR" w:eastAsia="el-GR"/>
        </w:rPr>
        <w:t xml:space="preserve">άρτη, 26/2/2025, Αμφιθέατρο </w:t>
      </w:r>
      <w:r w:rsidRPr="007B144D">
        <w:rPr>
          <w:rFonts w:ascii="Arial" w:eastAsia="Times New Roman" w:hAnsi="Arial" w:cs="Arial"/>
          <w:bCs/>
          <w:color w:val="000000"/>
          <w:sz w:val="24"/>
          <w:szCs w:val="24"/>
          <w:lang w:val="el-GR" w:eastAsia="el-GR"/>
        </w:rPr>
        <w:t>Λυκείου Α’ Εθνάρχη Μακαρίου Γ’</w:t>
      </w:r>
    </w:p>
    <w:p w14:paraId="13405372" w14:textId="77777777" w:rsidR="00B91789" w:rsidRPr="007B144D" w:rsidRDefault="00B91789" w:rsidP="00B91789">
      <w:pPr>
        <w:shd w:val="clear" w:color="auto" w:fill="FFFFFF"/>
        <w:spacing w:before="100" w:beforeAutospacing="1" w:after="100" w:afterAutospacing="1" w:line="293" w:lineRule="atLeast"/>
        <w:ind w:hanging="360"/>
        <w:jc w:val="both"/>
        <w:rPr>
          <w:rFonts w:ascii="Arial" w:eastAsia="Times New Roman" w:hAnsi="Arial" w:cs="Arial"/>
          <w:color w:val="000000"/>
          <w:sz w:val="20"/>
          <w:szCs w:val="20"/>
          <w:lang w:val="el-GR" w:eastAsia="el-GR"/>
        </w:rPr>
      </w:pPr>
      <w:r w:rsidRPr="007B144D">
        <w:rPr>
          <w:rFonts w:ascii="Symbol" w:eastAsia="Times New Roman" w:hAnsi="Symbol" w:cs="Arial"/>
          <w:color w:val="000000"/>
          <w:sz w:val="24"/>
          <w:szCs w:val="24"/>
          <w:lang w:val="el-GR" w:eastAsia="el-GR"/>
        </w:rPr>
        <w:t></w:t>
      </w:r>
      <w:r w:rsidRPr="007B144D">
        <w:rPr>
          <w:rFonts w:ascii="Times New Roman" w:eastAsia="Times New Roman" w:hAnsi="Times New Roman" w:cs="Times New Roman"/>
          <w:color w:val="000000"/>
          <w:sz w:val="14"/>
          <w:szCs w:val="14"/>
          <w:lang w:val="el-GR" w:eastAsia="el-GR"/>
        </w:rPr>
        <w:t>         </w:t>
      </w:r>
      <w:r w:rsidRPr="007B144D">
        <w:rPr>
          <w:rFonts w:ascii="Arial" w:eastAsia="Times New Roman" w:hAnsi="Arial" w:cs="Arial"/>
          <w:b/>
          <w:bCs/>
          <w:color w:val="000000"/>
          <w:sz w:val="24"/>
          <w:szCs w:val="24"/>
          <w:lang w:val="el-GR" w:eastAsia="el-GR"/>
        </w:rPr>
        <w:t xml:space="preserve">Λευκωσία: </w:t>
      </w:r>
      <w:r>
        <w:rPr>
          <w:rFonts w:ascii="Arial" w:eastAsia="Times New Roman" w:hAnsi="Arial" w:cs="Arial"/>
          <w:bCs/>
          <w:color w:val="000000"/>
          <w:sz w:val="24"/>
          <w:szCs w:val="24"/>
          <w:lang w:val="el-GR" w:eastAsia="el-GR"/>
        </w:rPr>
        <w:t>Πέμπτη, 27/2/2025,</w:t>
      </w:r>
      <w:r w:rsidRPr="007B144D">
        <w:rPr>
          <w:rFonts w:ascii="Arial" w:eastAsia="Times New Roman" w:hAnsi="Arial" w:cs="Arial"/>
          <w:bCs/>
          <w:color w:val="000000"/>
          <w:sz w:val="24"/>
          <w:szCs w:val="24"/>
          <w:lang w:val="el-GR" w:eastAsia="el-GR"/>
        </w:rPr>
        <w:t xml:space="preserve"> Αμφιθέατρο Λυκείου Αρχ. Μακαρίου Γ’ - </w:t>
      </w:r>
      <w:proofErr w:type="spellStart"/>
      <w:r w:rsidRPr="007B144D">
        <w:rPr>
          <w:rFonts w:ascii="Arial" w:eastAsia="Times New Roman" w:hAnsi="Arial" w:cs="Arial"/>
          <w:bCs/>
          <w:color w:val="000000"/>
          <w:sz w:val="24"/>
          <w:szCs w:val="24"/>
          <w:lang w:val="el-GR" w:eastAsia="el-GR"/>
        </w:rPr>
        <w:t>Δασούπολης</w:t>
      </w:r>
      <w:proofErr w:type="spellEnd"/>
      <w:r w:rsidRPr="007B144D">
        <w:rPr>
          <w:rFonts w:ascii="Arial" w:eastAsia="Times New Roman" w:hAnsi="Arial" w:cs="Arial"/>
          <w:bCs/>
          <w:color w:val="000000"/>
          <w:sz w:val="24"/>
          <w:szCs w:val="24"/>
          <w:lang w:val="el-GR" w:eastAsia="el-GR"/>
        </w:rPr>
        <w:t> </w:t>
      </w:r>
    </w:p>
    <w:p w14:paraId="25CDF7FC" w14:textId="77777777" w:rsidR="00B91789" w:rsidRPr="007B144D" w:rsidRDefault="00B91789" w:rsidP="00B91789">
      <w:pPr>
        <w:shd w:val="clear" w:color="auto" w:fill="FFFFFF"/>
        <w:spacing w:before="100" w:beforeAutospacing="1" w:after="100" w:afterAutospacing="1" w:line="293" w:lineRule="atLeast"/>
        <w:ind w:hanging="360"/>
        <w:jc w:val="both"/>
        <w:rPr>
          <w:rFonts w:ascii="Arial" w:eastAsia="Times New Roman" w:hAnsi="Arial" w:cs="Arial"/>
          <w:color w:val="000000"/>
          <w:sz w:val="20"/>
          <w:szCs w:val="20"/>
          <w:lang w:val="el-GR" w:eastAsia="el-GR"/>
        </w:rPr>
      </w:pPr>
      <w:r w:rsidRPr="007B144D">
        <w:rPr>
          <w:rFonts w:ascii="Symbol" w:eastAsia="Times New Roman" w:hAnsi="Symbol" w:cs="Arial"/>
          <w:color w:val="000000"/>
          <w:sz w:val="24"/>
          <w:szCs w:val="24"/>
          <w:lang w:val="el-GR" w:eastAsia="el-GR"/>
        </w:rPr>
        <w:t></w:t>
      </w:r>
      <w:r w:rsidRPr="007B144D">
        <w:rPr>
          <w:rFonts w:ascii="Times New Roman" w:eastAsia="Times New Roman" w:hAnsi="Times New Roman" w:cs="Times New Roman"/>
          <w:color w:val="000000"/>
          <w:sz w:val="14"/>
          <w:szCs w:val="14"/>
          <w:lang w:val="el-GR" w:eastAsia="el-GR"/>
        </w:rPr>
        <w:t>         </w:t>
      </w:r>
      <w:r w:rsidRPr="007B144D">
        <w:rPr>
          <w:rFonts w:ascii="Arial" w:eastAsia="Times New Roman" w:hAnsi="Arial" w:cs="Arial"/>
          <w:b/>
          <w:bCs/>
          <w:color w:val="000000"/>
          <w:sz w:val="24"/>
          <w:szCs w:val="24"/>
          <w:lang w:val="el-GR" w:eastAsia="el-GR"/>
        </w:rPr>
        <w:t xml:space="preserve">Αμμόχωστος: </w:t>
      </w:r>
      <w:r>
        <w:rPr>
          <w:rFonts w:ascii="Arial" w:eastAsia="Times New Roman" w:hAnsi="Arial" w:cs="Arial"/>
          <w:bCs/>
          <w:color w:val="000000"/>
          <w:sz w:val="24"/>
          <w:szCs w:val="24"/>
          <w:lang w:val="el-GR" w:eastAsia="el-GR"/>
        </w:rPr>
        <w:t>Πέμπτη, 27/2/2025,Αίθουσα Εκδηλώσεων Δ</w:t>
      </w:r>
      <w:r w:rsidRPr="007B144D">
        <w:rPr>
          <w:rFonts w:ascii="Arial" w:eastAsia="Times New Roman" w:hAnsi="Arial" w:cs="Arial"/>
          <w:bCs/>
          <w:color w:val="000000"/>
          <w:sz w:val="24"/>
          <w:szCs w:val="24"/>
          <w:lang w:val="el-GR" w:eastAsia="el-GR"/>
        </w:rPr>
        <w:t>ημαρχείου Παραλιμνίου</w:t>
      </w:r>
    </w:p>
    <w:p w14:paraId="69AF4188" w14:textId="77777777" w:rsidR="00B91789" w:rsidRPr="007B144D" w:rsidRDefault="00B91789" w:rsidP="00B91789">
      <w:pPr>
        <w:shd w:val="clear" w:color="auto" w:fill="FFFFFF"/>
        <w:spacing w:before="100" w:beforeAutospacing="1" w:after="100" w:afterAutospacing="1" w:line="293" w:lineRule="atLeast"/>
        <w:jc w:val="both"/>
        <w:rPr>
          <w:rFonts w:ascii="Arial" w:eastAsia="Times New Roman" w:hAnsi="Arial" w:cs="Arial"/>
          <w:b/>
          <w:color w:val="000000"/>
          <w:sz w:val="24"/>
          <w:szCs w:val="24"/>
          <w:lang w:val="el-GR" w:eastAsia="el-GR"/>
        </w:rPr>
      </w:pPr>
      <w:r w:rsidRPr="0030265B">
        <w:rPr>
          <w:rFonts w:ascii="Arial" w:eastAsia="Times New Roman" w:hAnsi="Arial" w:cs="Arial"/>
          <w:color w:val="000000"/>
          <w:sz w:val="24"/>
          <w:szCs w:val="24"/>
          <w:lang w:val="el-GR" w:eastAsia="el-GR"/>
        </w:rPr>
        <w:t>Ώ</w:t>
      </w:r>
      <w:r w:rsidRPr="007B144D">
        <w:rPr>
          <w:rFonts w:ascii="Arial" w:eastAsia="Times New Roman" w:hAnsi="Arial" w:cs="Arial"/>
          <w:color w:val="000000"/>
          <w:sz w:val="24"/>
          <w:szCs w:val="24"/>
          <w:lang w:val="el-GR" w:eastAsia="el-GR"/>
        </w:rPr>
        <w:t xml:space="preserve">ρα διεξαγωγής </w:t>
      </w:r>
      <w:r w:rsidRPr="0030265B">
        <w:rPr>
          <w:rFonts w:ascii="Arial" w:eastAsia="Times New Roman" w:hAnsi="Arial" w:cs="Arial"/>
          <w:color w:val="000000"/>
          <w:sz w:val="24"/>
          <w:szCs w:val="24"/>
          <w:lang w:val="el-GR" w:eastAsia="el-GR"/>
        </w:rPr>
        <w:t xml:space="preserve"> όλων των Επαρχιακών Εσπερίδων</w:t>
      </w:r>
      <w:r w:rsidRPr="0030265B">
        <w:rPr>
          <w:rFonts w:ascii="Arial" w:eastAsia="Times New Roman" w:hAnsi="Arial" w:cs="Arial"/>
          <w:b/>
          <w:color w:val="000000"/>
          <w:sz w:val="24"/>
          <w:szCs w:val="24"/>
          <w:lang w:val="el-GR" w:eastAsia="el-GR"/>
        </w:rPr>
        <w:t xml:space="preserve">, 18:30. </w:t>
      </w:r>
    </w:p>
    <w:p w14:paraId="63CEE8FA" w14:textId="0D7C1745" w:rsidR="00B91789" w:rsidRPr="00F2541D" w:rsidRDefault="00B91789" w:rsidP="00F2541D">
      <w:pPr>
        <w:ind w:left="360"/>
        <w:rPr>
          <w:rFonts w:ascii="Arial" w:hAnsi="Arial" w:cs="Arial"/>
          <w:b/>
          <w:bCs/>
          <w:iCs/>
          <w:sz w:val="24"/>
          <w:szCs w:val="24"/>
          <w:lang w:val="el-GR"/>
        </w:rPr>
      </w:pPr>
      <w:r w:rsidRPr="00B91789">
        <w:rPr>
          <w:rFonts w:ascii="Arial" w:hAnsi="Arial" w:cs="Arial"/>
          <w:b/>
          <w:bCs/>
          <w:iCs/>
          <w:sz w:val="24"/>
          <w:szCs w:val="24"/>
          <w:lang w:val="el-GR"/>
        </w:rPr>
        <w:t xml:space="preserve">Επισυνάπτεται σχετική αφίσα </w:t>
      </w:r>
    </w:p>
    <w:p w14:paraId="0633F8CA" w14:textId="77777777" w:rsidR="00F2541D" w:rsidRDefault="00F2541D" w:rsidP="00BF7DB2">
      <w:pPr>
        <w:ind w:left="360"/>
        <w:rPr>
          <w:rFonts w:ascii="Arial" w:hAnsi="Arial" w:cs="Arial"/>
          <w:bCs/>
          <w:i/>
          <w:iCs/>
          <w:sz w:val="24"/>
          <w:szCs w:val="24"/>
          <w:lang w:val="el-GR"/>
        </w:rPr>
      </w:pPr>
    </w:p>
    <w:p w14:paraId="01A454C5" w14:textId="3A205A46" w:rsidR="00BF7DB2" w:rsidRPr="00BF7DB2" w:rsidRDefault="00BF7DB2" w:rsidP="00BF7DB2">
      <w:pPr>
        <w:ind w:left="360"/>
        <w:rPr>
          <w:rFonts w:ascii="Arial" w:hAnsi="Arial" w:cs="Arial"/>
          <w:bCs/>
          <w:i/>
          <w:iCs/>
          <w:sz w:val="24"/>
          <w:szCs w:val="24"/>
          <w:lang w:val="el-GR"/>
        </w:rPr>
      </w:pPr>
      <w:r w:rsidRPr="00BF7DB2">
        <w:rPr>
          <w:rFonts w:ascii="Arial" w:hAnsi="Arial" w:cs="Arial"/>
          <w:bCs/>
          <w:i/>
          <w:iCs/>
          <w:sz w:val="24"/>
          <w:szCs w:val="24"/>
          <w:lang w:val="el-GR"/>
        </w:rPr>
        <w:t xml:space="preserve">Από την Επιθεώρηση Συμβουλευτικής και Επαγγελματικής Αγωγής, </w:t>
      </w:r>
    </w:p>
    <w:p w14:paraId="1854C07E" w14:textId="77777777" w:rsidR="00BF7DB2" w:rsidRPr="00BF7DB2" w:rsidRDefault="00BF7DB2" w:rsidP="00BF7DB2">
      <w:pPr>
        <w:ind w:left="360"/>
        <w:rPr>
          <w:rFonts w:ascii="Arial" w:hAnsi="Arial" w:cs="Arial"/>
          <w:bCs/>
          <w:i/>
          <w:iCs/>
          <w:sz w:val="24"/>
          <w:szCs w:val="24"/>
          <w:lang w:val="el-GR"/>
        </w:rPr>
      </w:pPr>
      <w:r w:rsidRPr="00BF7DB2">
        <w:rPr>
          <w:rFonts w:ascii="Arial" w:hAnsi="Arial" w:cs="Arial"/>
          <w:bCs/>
          <w:i/>
          <w:iCs/>
          <w:sz w:val="24"/>
          <w:szCs w:val="24"/>
          <w:lang w:val="el-GR"/>
        </w:rPr>
        <w:t>Υπηρεσία Συμβουλευτικής και Επαγγελματικής Αγωγής, ΔΜΓΕ –ΥΠΑΝ</w:t>
      </w:r>
    </w:p>
    <w:p w14:paraId="14E51D66" w14:textId="6C9563BE" w:rsidR="00E34BA0" w:rsidRDefault="00E34BA0">
      <w:pPr>
        <w:rPr>
          <w:lang w:val="el-GR"/>
        </w:rPr>
      </w:pPr>
    </w:p>
    <w:p w14:paraId="2A7775CC" w14:textId="6ACAAEDC" w:rsidR="00B75E63" w:rsidRPr="009F485D" w:rsidRDefault="00B91789">
      <w:pPr>
        <w:rPr>
          <w:rFonts w:ascii="Arial" w:hAnsi="Arial" w:cs="Arial"/>
          <w:sz w:val="24"/>
          <w:szCs w:val="24"/>
          <w:lang w:val="el-GR"/>
        </w:rPr>
      </w:pPr>
      <w:r>
        <w:rPr>
          <w:rFonts w:ascii="Arial" w:hAnsi="Arial" w:cs="Arial"/>
          <w:sz w:val="24"/>
          <w:szCs w:val="24"/>
          <w:lang w:val="el-GR"/>
        </w:rPr>
        <w:t>12</w:t>
      </w:r>
      <w:r w:rsidR="00B75E63" w:rsidRPr="009F485D">
        <w:rPr>
          <w:rFonts w:ascii="Arial" w:hAnsi="Arial" w:cs="Arial"/>
          <w:sz w:val="24"/>
          <w:szCs w:val="24"/>
          <w:lang w:val="el-GR"/>
        </w:rPr>
        <w:t>/</w:t>
      </w:r>
      <w:r>
        <w:rPr>
          <w:rFonts w:ascii="Arial" w:hAnsi="Arial" w:cs="Arial"/>
          <w:sz w:val="24"/>
          <w:szCs w:val="24"/>
          <w:lang w:val="el-GR"/>
        </w:rPr>
        <w:t>2/2025</w:t>
      </w:r>
    </w:p>
    <w:sectPr w:rsidR="00B75E63" w:rsidRPr="009F48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476"/>
    <w:multiLevelType w:val="multilevel"/>
    <w:tmpl w:val="DBEC8260"/>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F54B50"/>
    <w:multiLevelType w:val="multilevel"/>
    <w:tmpl w:val="59B26250"/>
    <w:lvl w:ilvl="0">
      <w:start w:val="1"/>
      <w:numFmt w:val="decimal"/>
      <w:lvlText w:val="%1."/>
      <w:lvlJc w:val="left"/>
      <w:pPr>
        <w:ind w:left="360" w:hanging="360"/>
      </w:pPr>
      <w:rPr>
        <w:rFonts w:hint="default"/>
        <w:b/>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B2"/>
    <w:rsid w:val="000C3FBE"/>
    <w:rsid w:val="0014505F"/>
    <w:rsid w:val="003473F9"/>
    <w:rsid w:val="003855D9"/>
    <w:rsid w:val="004E30AC"/>
    <w:rsid w:val="00720C04"/>
    <w:rsid w:val="008438B2"/>
    <w:rsid w:val="008845D1"/>
    <w:rsid w:val="00940D98"/>
    <w:rsid w:val="009F485D"/>
    <w:rsid w:val="00B42306"/>
    <w:rsid w:val="00B75E63"/>
    <w:rsid w:val="00B91789"/>
    <w:rsid w:val="00BF7DB2"/>
    <w:rsid w:val="00C363F5"/>
    <w:rsid w:val="00D42579"/>
    <w:rsid w:val="00E34BA0"/>
    <w:rsid w:val="00F2541D"/>
    <w:rsid w:val="00F941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DB2"/>
    <w:pPr>
      <w:ind w:left="720"/>
      <w:contextualSpacing/>
    </w:pPr>
  </w:style>
  <w:style w:type="character" w:styleId="Hyperlink">
    <w:name w:val="Hyperlink"/>
    <w:basedOn w:val="DefaultParagraphFont"/>
    <w:uiPriority w:val="99"/>
    <w:unhideWhenUsed/>
    <w:rsid w:val="008845D1"/>
    <w:rPr>
      <w:color w:val="0563C1" w:themeColor="hyperlink"/>
      <w:u w:val="single"/>
    </w:rPr>
  </w:style>
  <w:style w:type="paragraph" w:styleId="BalloonText">
    <w:name w:val="Balloon Text"/>
    <w:basedOn w:val="Normal"/>
    <w:link w:val="BalloonTextChar"/>
    <w:uiPriority w:val="99"/>
    <w:semiHidden/>
    <w:unhideWhenUsed/>
    <w:rsid w:val="00B91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89"/>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DB2"/>
    <w:pPr>
      <w:ind w:left="720"/>
      <w:contextualSpacing/>
    </w:pPr>
  </w:style>
  <w:style w:type="character" w:styleId="Hyperlink">
    <w:name w:val="Hyperlink"/>
    <w:basedOn w:val="DefaultParagraphFont"/>
    <w:uiPriority w:val="99"/>
    <w:unhideWhenUsed/>
    <w:rsid w:val="008845D1"/>
    <w:rPr>
      <w:color w:val="0563C1" w:themeColor="hyperlink"/>
      <w:u w:val="single"/>
    </w:rPr>
  </w:style>
  <w:style w:type="paragraph" w:styleId="BalloonText">
    <w:name w:val="Balloon Text"/>
    <w:basedOn w:val="Normal"/>
    <w:link w:val="BalloonTextChar"/>
    <w:uiPriority w:val="99"/>
    <w:semiHidden/>
    <w:unhideWhenUsed/>
    <w:rsid w:val="00B91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8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papastefanou</dc:creator>
  <cp:lastModifiedBy>Admin</cp:lastModifiedBy>
  <cp:revision>2</cp:revision>
  <cp:lastPrinted>2025-02-13T08:11:00Z</cp:lastPrinted>
  <dcterms:created xsi:type="dcterms:W3CDTF">2025-02-21T10:27:00Z</dcterms:created>
  <dcterms:modified xsi:type="dcterms:W3CDTF">2025-02-21T10:27:00Z</dcterms:modified>
</cp:coreProperties>
</file>